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31273" w14:textId="77777777" w:rsidR="00B6762A" w:rsidRDefault="00B6762A" w:rsidP="00B6762A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0A7BCB">
        <w:rPr>
          <w:b/>
          <w:bCs/>
          <w:lang w:val="kk-KZ"/>
        </w:rPr>
        <w:t>Қазақстан Республикасында жобалау ісінің құрылғанына 95 жыл толуына арнал</w:t>
      </w:r>
      <w:r>
        <w:rPr>
          <w:b/>
          <w:bCs/>
          <w:lang w:val="kk-KZ"/>
        </w:rPr>
        <w:t>ған</w:t>
      </w:r>
      <w:r w:rsidRPr="000A7BCB">
        <w:rPr>
          <w:b/>
          <w:bCs/>
          <w:lang w:val="kk-KZ"/>
        </w:rPr>
        <w:t xml:space="preserve"> </w:t>
      </w:r>
    </w:p>
    <w:p w14:paraId="7F6798DF" w14:textId="6E5FC9B2" w:rsidR="00B6762A" w:rsidRDefault="00B6762A" w:rsidP="00B6762A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 w:rsidRPr="00E10912">
        <w:rPr>
          <w:b/>
          <w:bCs/>
          <w:lang w:val="kk-KZ"/>
        </w:rPr>
        <w:t>«KAZGORDAY 2025» V Халықаралық ғылыми-практикалық конференциясын</w:t>
      </w:r>
      <w:r w:rsidR="0052691B">
        <w:rPr>
          <w:b/>
          <w:bCs/>
          <w:lang w:val="kk-KZ"/>
        </w:rPr>
        <w:t>а</w:t>
      </w:r>
    </w:p>
    <w:p w14:paraId="44608DB6" w14:textId="6BC99624" w:rsidR="00B6762A" w:rsidRPr="005103B3" w:rsidRDefault="00B6762A" w:rsidP="00B6762A">
      <w:pPr>
        <w:autoSpaceDE w:val="0"/>
        <w:autoSpaceDN w:val="0"/>
        <w:adjustRightInd w:val="0"/>
        <w:jc w:val="center"/>
        <w:rPr>
          <w:b/>
          <w:bCs/>
          <w:lang w:val="kk-KZ"/>
        </w:rPr>
      </w:pPr>
      <w:r>
        <w:rPr>
          <w:b/>
          <w:bCs/>
          <w:lang w:val="kk-KZ"/>
        </w:rPr>
        <w:t>тірке</w:t>
      </w:r>
      <w:r w:rsidR="0052691B">
        <w:rPr>
          <w:b/>
          <w:bCs/>
          <w:lang w:val="kk-KZ"/>
        </w:rPr>
        <w:t>л</w:t>
      </w:r>
      <w:r>
        <w:rPr>
          <w:b/>
          <w:bCs/>
          <w:lang w:val="kk-KZ"/>
        </w:rPr>
        <w:t>у парағы</w:t>
      </w:r>
    </w:p>
    <w:p w14:paraId="47294BC5" w14:textId="77777777" w:rsidR="00B6762A" w:rsidRPr="005103B3" w:rsidRDefault="00B6762A" w:rsidP="00B6762A">
      <w:pPr>
        <w:autoSpaceDE w:val="0"/>
        <w:autoSpaceDN w:val="0"/>
        <w:adjustRightInd w:val="0"/>
        <w:jc w:val="center"/>
        <w:rPr>
          <w:rFonts w:ascii="Arial" w:hAnsi="Arial" w:cs="Arial"/>
          <w:bCs/>
          <w:lang w:val="kk-KZ"/>
        </w:rPr>
      </w:pPr>
      <w:r w:rsidRPr="005103B3">
        <w:rPr>
          <w:bCs/>
          <w:lang w:val="kk-KZ"/>
        </w:rPr>
        <w:t>(</w:t>
      </w:r>
      <w:r w:rsidRPr="005103B3">
        <w:rPr>
          <w:lang w:val="kk-KZ"/>
        </w:rPr>
        <w:t>202</w:t>
      </w:r>
      <w:r>
        <w:rPr>
          <w:lang w:val="kk-KZ"/>
        </w:rPr>
        <w:t>4</w:t>
      </w:r>
      <w:r w:rsidRPr="005103B3">
        <w:rPr>
          <w:lang w:val="kk-KZ"/>
        </w:rPr>
        <w:t xml:space="preserve"> жылдың </w:t>
      </w:r>
      <w:r>
        <w:rPr>
          <w:lang w:val="kk-KZ"/>
        </w:rPr>
        <w:t>31</w:t>
      </w:r>
      <w:r w:rsidRPr="005103B3">
        <w:rPr>
          <w:lang w:val="kk-KZ"/>
        </w:rPr>
        <w:t xml:space="preserve"> </w:t>
      </w:r>
      <w:r>
        <w:rPr>
          <w:lang w:val="kk-KZ"/>
        </w:rPr>
        <w:t>желтоқсанына</w:t>
      </w:r>
      <w:r w:rsidRPr="005103B3">
        <w:rPr>
          <w:lang w:val="kk-KZ"/>
        </w:rPr>
        <w:t xml:space="preserve"> дейін ұйымдастыру комитетіне жіберу керек</w:t>
      </w:r>
      <w:r w:rsidRPr="005103B3">
        <w:rPr>
          <w:bCs/>
          <w:lang w:val="kk-KZ"/>
        </w:rPr>
        <w:t>)</w:t>
      </w:r>
    </w:p>
    <w:p w14:paraId="164C9771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</w:p>
    <w:p w14:paraId="135A797C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Тегі</w:t>
      </w:r>
      <w:r w:rsidRPr="005103B3">
        <w:rPr>
          <w:lang w:val="kk-KZ"/>
        </w:rPr>
        <w:t xml:space="preserve">: </w:t>
      </w:r>
    </w:p>
    <w:p w14:paraId="10F33CB4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Аты</w:t>
      </w:r>
      <w:r w:rsidRPr="005103B3">
        <w:rPr>
          <w:lang w:val="kk-KZ"/>
        </w:rPr>
        <w:t xml:space="preserve">: </w:t>
      </w:r>
    </w:p>
    <w:p w14:paraId="5E6C70C6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Әкесінің аты</w:t>
      </w:r>
      <w:r w:rsidRPr="005103B3">
        <w:rPr>
          <w:lang w:val="kk-KZ"/>
        </w:rPr>
        <w:t xml:space="preserve">: </w:t>
      </w:r>
    </w:p>
    <w:p w14:paraId="012F3C4B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Лауазымы</w:t>
      </w:r>
      <w:r w:rsidRPr="005103B3">
        <w:rPr>
          <w:lang w:val="kk-KZ"/>
        </w:rPr>
        <w:t xml:space="preserve">: </w:t>
      </w:r>
    </w:p>
    <w:p w14:paraId="0C28ACFE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Мамандығы</w:t>
      </w:r>
      <w:r w:rsidRPr="00134110">
        <w:rPr>
          <w:lang w:val="kk-KZ"/>
        </w:rPr>
        <w:t>: _________________________________________________________________</w:t>
      </w:r>
    </w:p>
    <w:p w14:paraId="0F81320B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 xml:space="preserve">Ғылыми дәрежесі </w:t>
      </w:r>
      <w:r w:rsidRPr="00134110">
        <w:rPr>
          <w:lang w:val="kk-KZ"/>
        </w:rPr>
        <w:t>(</w:t>
      </w:r>
      <w:r>
        <w:rPr>
          <w:lang w:val="kk-KZ"/>
        </w:rPr>
        <w:t>болған жағдайда</w:t>
      </w:r>
      <w:r w:rsidRPr="00134110">
        <w:rPr>
          <w:lang w:val="kk-KZ"/>
        </w:rPr>
        <w:t>): ____________________________________________</w:t>
      </w:r>
    </w:p>
    <w:p w14:paraId="6A697D96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 xml:space="preserve">Ғылыми атағы </w:t>
      </w:r>
      <w:r w:rsidRPr="00134110">
        <w:rPr>
          <w:lang w:val="kk-KZ"/>
        </w:rPr>
        <w:t>(</w:t>
      </w:r>
      <w:r>
        <w:rPr>
          <w:lang w:val="kk-KZ"/>
        </w:rPr>
        <w:t>болған жағдайда</w:t>
      </w:r>
      <w:r w:rsidRPr="00134110">
        <w:rPr>
          <w:lang w:val="kk-KZ"/>
        </w:rPr>
        <w:t>): _______________________________________________</w:t>
      </w:r>
    </w:p>
    <w:p w14:paraId="6C03E4C7" w14:textId="77777777" w:rsidR="00B6762A" w:rsidRPr="005103B3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</w:p>
    <w:p w14:paraId="6C6CA36C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 xml:space="preserve">Хат алысатын мекенжайы </w:t>
      </w:r>
      <w:r w:rsidRPr="00134110">
        <w:rPr>
          <w:lang w:val="kk-KZ"/>
        </w:rPr>
        <w:t>______________________________________________________</w:t>
      </w:r>
    </w:p>
    <w:p w14:paraId="1EC64D43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 w:rsidRPr="00134110">
        <w:rPr>
          <w:lang w:val="kk-KZ"/>
        </w:rPr>
        <w:t>_____________________________________________________________________________</w:t>
      </w:r>
    </w:p>
    <w:p w14:paraId="388ED3E3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 w:rsidRPr="00134110">
        <w:rPr>
          <w:lang w:val="kk-KZ"/>
        </w:rPr>
        <w:t>E-mail: ______________________________________</w:t>
      </w:r>
    </w:p>
    <w:p w14:paraId="5A638F6B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  <w:r w:rsidRPr="00134110">
        <w:rPr>
          <w:lang w:val="kk-KZ"/>
        </w:rPr>
        <w:t>Тел.: _______________________________________</w:t>
      </w:r>
    </w:p>
    <w:p w14:paraId="3881E18D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</w:p>
    <w:p w14:paraId="69B6A45A" w14:textId="77777777" w:rsidR="00B6762A" w:rsidRPr="00E10912" w:rsidRDefault="00B6762A" w:rsidP="00B6762A">
      <w:pPr>
        <w:autoSpaceDE w:val="0"/>
        <w:autoSpaceDN w:val="0"/>
        <w:adjustRightInd w:val="0"/>
        <w:jc w:val="both"/>
        <w:rPr>
          <w:b/>
          <w:bCs/>
          <w:lang w:val="kk-KZ"/>
        </w:rPr>
      </w:pPr>
      <w:r w:rsidRPr="00E10912">
        <w:rPr>
          <w:b/>
          <w:bCs/>
          <w:lang w:val="kk-KZ"/>
        </w:rPr>
        <w:t>Конференция</w:t>
      </w:r>
      <w:r>
        <w:rPr>
          <w:b/>
          <w:bCs/>
          <w:lang w:val="kk-KZ"/>
        </w:rPr>
        <w:t>ға келіп қатысамын</w:t>
      </w:r>
      <w:r w:rsidRPr="00E10912">
        <w:rPr>
          <w:b/>
          <w:bCs/>
          <w:lang w:val="kk-KZ"/>
        </w:rPr>
        <w:t>/</w:t>
      </w:r>
      <w:r>
        <w:rPr>
          <w:b/>
          <w:bCs/>
          <w:lang w:val="kk-KZ"/>
        </w:rPr>
        <w:t>қашықтан</w:t>
      </w:r>
      <w:r w:rsidRPr="00E10912">
        <w:rPr>
          <w:b/>
          <w:bCs/>
          <w:lang w:val="kk-KZ"/>
        </w:rPr>
        <w:t xml:space="preserve"> </w:t>
      </w:r>
      <w:r>
        <w:rPr>
          <w:b/>
          <w:bCs/>
          <w:lang w:val="kk-KZ"/>
        </w:rPr>
        <w:t xml:space="preserve">қатысамын </w:t>
      </w:r>
      <w:r w:rsidRPr="00E10912">
        <w:rPr>
          <w:b/>
          <w:bCs/>
          <w:lang w:val="kk-KZ"/>
        </w:rPr>
        <w:t>(қажетінің атын сызыңыз):</w:t>
      </w:r>
    </w:p>
    <w:p w14:paraId="1ECC1180" w14:textId="77777777" w:rsidR="00B6762A" w:rsidRPr="00134110" w:rsidRDefault="00B6762A" w:rsidP="00B6762A">
      <w:pPr>
        <w:autoSpaceDE w:val="0"/>
        <w:autoSpaceDN w:val="0"/>
        <w:adjustRightInd w:val="0"/>
        <w:jc w:val="both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4140"/>
      </w:tblGrid>
      <w:tr w:rsidR="00B6762A" w:rsidRPr="00C07C95" w14:paraId="2D51C1B7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15C81832" w14:textId="77777777" w:rsidR="00B6762A" w:rsidRPr="00134110" w:rsidRDefault="00B6762A" w:rsidP="007B5337">
            <w:pPr>
              <w:autoSpaceDE w:val="0"/>
              <w:autoSpaceDN w:val="0"/>
              <w:adjustRightInd w:val="0"/>
              <w:jc w:val="both"/>
              <w:rPr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4EE96" w14:textId="77777777" w:rsidR="00B6762A" w:rsidRPr="005103B3" w:rsidRDefault="00B6762A" w:rsidP="007B5337">
            <w:pPr>
              <w:autoSpaceDE w:val="0"/>
              <w:autoSpaceDN w:val="0"/>
              <w:adjustRightInd w:val="0"/>
              <w:jc w:val="both"/>
              <w:rPr>
                <w:lang w:val="kk-KZ"/>
              </w:rPr>
            </w:pPr>
            <w:r>
              <w:rPr>
                <w:lang w:val="kk-KZ"/>
              </w:rPr>
              <w:t>тыңдаушы</w:t>
            </w:r>
            <w:r w:rsidRPr="00C07C95">
              <w:t xml:space="preserve"> </w:t>
            </w:r>
            <w:r>
              <w:rPr>
                <w:lang w:val="kk-KZ"/>
              </w:rPr>
              <w:t>ретінде</w:t>
            </w:r>
          </w:p>
        </w:tc>
      </w:tr>
    </w:tbl>
    <w:p w14:paraId="34815F6D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"/>
        <w:gridCol w:w="9063"/>
      </w:tblGrid>
      <w:tr w:rsidR="00B6762A" w:rsidRPr="00C07C95" w14:paraId="7B61F1A8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6236992F" w14:textId="77777777" w:rsidR="00B6762A" w:rsidRPr="00C07C95" w:rsidRDefault="00B6762A" w:rsidP="007B53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F8FF1" w14:textId="77777777" w:rsidR="00B6762A" w:rsidRPr="00C07C95" w:rsidRDefault="00B6762A" w:rsidP="007B5337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rPr>
                <w:lang w:val="kk-KZ"/>
              </w:rPr>
              <w:t xml:space="preserve">баяндама тезисімен </w:t>
            </w:r>
            <w:r>
              <w:t xml:space="preserve">спикер </w:t>
            </w:r>
            <w:r>
              <w:rPr>
                <w:lang w:val="kk-KZ"/>
              </w:rPr>
              <w:t>ретінде</w:t>
            </w:r>
          </w:p>
        </w:tc>
      </w:tr>
    </w:tbl>
    <w:p w14:paraId="7780A374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"/>
        <w:gridCol w:w="9063"/>
      </w:tblGrid>
      <w:tr w:rsidR="00B6762A" w:rsidRPr="00C07C95" w14:paraId="104DCAE5" w14:textId="77777777" w:rsidTr="007B5337">
        <w:tc>
          <w:tcPr>
            <w:tcW w:w="288" w:type="dxa"/>
            <w:tcBorders>
              <w:right w:val="single" w:sz="4" w:space="0" w:color="auto"/>
            </w:tcBorders>
          </w:tcPr>
          <w:p w14:paraId="1D0B88DC" w14:textId="77777777" w:rsidR="00B6762A" w:rsidRPr="00C07C95" w:rsidRDefault="00B6762A" w:rsidP="007B53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E332A" w14:textId="77777777" w:rsidR="00B6762A" w:rsidRPr="005103B3" w:rsidRDefault="00B6762A" w:rsidP="007B5337">
            <w:pPr>
              <w:autoSpaceDE w:val="0"/>
              <w:autoSpaceDN w:val="0"/>
              <w:adjustRightInd w:val="0"/>
              <w:jc w:val="both"/>
              <w:rPr>
                <w:vertAlign w:val="superscript"/>
                <w:lang w:val="kk-KZ"/>
              </w:rPr>
            </w:pPr>
            <w:r>
              <w:rPr>
                <w:lang w:val="kk-KZ"/>
              </w:rPr>
              <w:t xml:space="preserve">конференция жинағына қосу үшін мақала </w:t>
            </w:r>
            <w:r>
              <w:t>автор</w:t>
            </w:r>
            <w:r>
              <w:rPr>
                <w:lang w:val="kk-KZ"/>
              </w:rPr>
              <w:t>ы ретінде қатысамын</w:t>
            </w:r>
          </w:p>
        </w:tc>
      </w:tr>
    </w:tbl>
    <w:p w14:paraId="136D779B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</w:p>
    <w:p w14:paraId="69922290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(</w:t>
      </w:r>
      <w:r>
        <w:rPr>
          <w:lang w:val="kk-KZ"/>
        </w:rPr>
        <w:t>баяндаманың атауы</w:t>
      </w:r>
      <w:r w:rsidRPr="00C07C95">
        <w:t>)______________________________</w:t>
      </w:r>
      <w:r>
        <w:t>____________________________</w:t>
      </w:r>
    </w:p>
    <w:p w14:paraId="2644E36D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</w:t>
      </w:r>
      <w:r>
        <w:t>________________________________</w:t>
      </w:r>
    </w:p>
    <w:p w14:paraId="3BD5A2C4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</w:t>
      </w:r>
      <w:r>
        <w:t>________________________________</w:t>
      </w:r>
    </w:p>
    <w:p w14:paraId="0DD20EB3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</w:t>
      </w:r>
      <w:r>
        <w:t>______________________________________________</w:t>
      </w:r>
    </w:p>
    <w:p w14:paraId="4E8AA62B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_________________________________________________</w:t>
      </w:r>
      <w:r>
        <w:t>___________________________</w:t>
      </w:r>
    </w:p>
    <w:p w14:paraId="3815A1DA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(</w:t>
      </w:r>
      <w:r>
        <w:rPr>
          <w:u w:val="single"/>
          <w:lang w:val="kk-KZ"/>
        </w:rPr>
        <w:t>мақаланың атауы</w:t>
      </w:r>
      <w:r w:rsidRPr="00C07C95">
        <w:t>)_____________________________</w:t>
      </w:r>
      <w:r>
        <w:t>_______________________________</w:t>
      </w:r>
    </w:p>
    <w:p w14:paraId="30EF070E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</w:t>
      </w:r>
      <w:r>
        <w:t>________________________________</w:t>
      </w:r>
    </w:p>
    <w:p w14:paraId="5CEE7C46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</w:t>
      </w:r>
      <w:r>
        <w:t>________________________________</w:t>
      </w:r>
    </w:p>
    <w:p w14:paraId="4422819D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</w:t>
      </w:r>
      <w:r>
        <w:t>______________________________________________</w:t>
      </w:r>
    </w:p>
    <w:p w14:paraId="7AD34B5C" w14:textId="77777777" w:rsidR="00B6762A" w:rsidRPr="00C07C95" w:rsidRDefault="00B6762A" w:rsidP="00B6762A">
      <w:pPr>
        <w:autoSpaceDE w:val="0"/>
        <w:autoSpaceDN w:val="0"/>
        <w:adjustRightInd w:val="0"/>
        <w:jc w:val="both"/>
      </w:pPr>
      <w:r w:rsidRPr="00C07C95">
        <w:t>_________________________________________________</w:t>
      </w:r>
      <w:r>
        <w:t>___________________________</w:t>
      </w:r>
    </w:p>
    <w:p w14:paraId="16FEF4C5" w14:textId="77777777" w:rsidR="00B6762A" w:rsidRDefault="00B6762A" w:rsidP="00B6762A">
      <w:pPr>
        <w:jc w:val="both"/>
        <w:rPr>
          <w:lang w:val="kk-KZ"/>
        </w:rPr>
      </w:pPr>
    </w:p>
    <w:p w14:paraId="4E00F638" w14:textId="77777777" w:rsidR="00B6762A" w:rsidRDefault="00B6762A" w:rsidP="00B6762A">
      <w:pPr>
        <w:jc w:val="both"/>
        <w:rPr>
          <w:lang w:val="kk-KZ"/>
        </w:rPr>
      </w:pPr>
    </w:p>
    <w:p w14:paraId="15F29538" w14:textId="77777777" w:rsidR="00B6762A" w:rsidRPr="00C07C95" w:rsidRDefault="00B6762A" w:rsidP="00B6762A">
      <w:pPr>
        <w:jc w:val="both"/>
        <w:rPr>
          <w:lang w:val="kk-KZ"/>
        </w:rPr>
      </w:pPr>
      <w:r>
        <w:rPr>
          <w:lang w:val="kk-KZ"/>
        </w:rPr>
        <w:t>Ескертпелер</w:t>
      </w:r>
      <w:r w:rsidRPr="00C07C95">
        <w:rPr>
          <w:lang w:val="kk-KZ"/>
        </w:rPr>
        <w:t>:</w:t>
      </w:r>
    </w:p>
    <w:p w14:paraId="165334C7" w14:textId="77777777" w:rsidR="00B6762A" w:rsidRPr="00C07C95" w:rsidRDefault="00B6762A" w:rsidP="00B6762A">
      <w:pPr>
        <w:jc w:val="both"/>
        <w:rPr>
          <w:lang w:val="kk-KZ"/>
        </w:rPr>
      </w:pPr>
    </w:p>
    <w:p w14:paraId="111C68F3" w14:textId="77777777" w:rsidR="00B6762A" w:rsidRPr="00C07C95" w:rsidRDefault="00B6762A" w:rsidP="00B6762A">
      <w:pPr>
        <w:rPr>
          <w:lang w:val="kk-KZ"/>
        </w:rPr>
      </w:pPr>
      <w:r w:rsidRPr="00C07C95">
        <w:rPr>
          <w:lang w:val="kk-KZ"/>
        </w:rPr>
        <w:t xml:space="preserve">1. </w:t>
      </w:r>
      <w:r>
        <w:rPr>
          <w:lang w:val="kk-KZ"/>
        </w:rPr>
        <w:t xml:space="preserve">Баяндаманы/мақаланы беру мерзімі – </w:t>
      </w:r>
      <w:r w:rsidRPr="005103B3">
        <w:rPr>
          <w:b/>
          <w:lang w:val="kk-KZ"/>
        </w:rPr>
        <w:t>202</w:t>
      </w:r>
      <w:r>
        <w:rPr>
          <w:b/>
          <w:lang w:val="kk-KZ"/>
        </w:rPr>
        <w:t>5</w:t>
      </w:r>
      <w:r w:rsidRPr="005103B3">
        <w:rPr>
          <w:b/>
          <w:lang w:val="kk-KZ"/>
        </w:rPr>
        <w:t xml:space="preserve"> жыл</w:t>
      </w:r>
      <w:r>
        <w:rPr>
          <w:b/>
          <w:lang w:val="kk-KZ"/>
        </w:rPr>
        <w:t>ғы</w:t>
      </w:r>
      <w:r w:rsidRPr="005103B3">
        <w:rPr>
          <w:b/>
          <w:lang w:val="kk-KZ"/>
        </w:rPr>
        <w:t xml:space="preserve"> </w:t>
      </w:r>
      <w:r>
        <w:rPr>
          <w:b/>
          <w:lang w:val="kk-KZ"/>
        </w:rPr>
        <w:t>1</w:t>
      </w:r>
      <w:r w:rsidRPr="005103B3">
        <w:rPr>
          <w:b/>
          <w:lang w:val="kk-KZ"/>
        </w:rPr>
        <w:t xml:space="preserve"> сәуір</w:t>
      </w:r>
      <w:r>
        <w:rPr>
          <w:b/>
          <w:lang w:val="kk-KZ"/>
        </w:rPr>
        <w:t>ге дейін</w:t>
      </w:r>
      <w:r>
        <w:rPr>
          <w:lang w:val="kk-KZ"/>
        </w:rPr>
        <w:t>.</w:t>
      </w:r>
    </w:p>
    <w:p w14:paraId="09F2DDAA" w14:textId="77777777" w:rsidR="00B6762A" w:rsidRDefault="00B6762A" w:rsidP="00B6762A">
      <w:pPr>
        <w:jc w:val="both"/>
        <w:rPr>
          <w:color w:val="000000"/>
          <w:lang w:val="kk-KZ"/>
        </w:rPr>
      </w:pPr>
      <w:r w:rsidRPr="00C07C95">
        <w:rPr>
          <w:lang w:val="kk-KZ"/>
        </w:rPr>
        <w:t xml:space="preserve">2. </w:t>
      </w:r>
      <w:r>
        <w:rPr>
          <w:lang w:val="kk-KZ"/>
        </w:rPr>
        <w:t xml:space="preserve">Баяндама тезистері мен ғылыми мақалаларды ресімдеу нұсқаулығын </w:t>
      </w:r>
      <w:hyperlink r:id="rId4" w:history="1">
        <w:r w:rsidRPr="0013082D">
          <w:rPr>
            <w:rStyle w:val="ac"/>
            <w:rFonts w:eastAsiaTheme="majorEastAsia"/>
            <w:color w:val="000000" w:themeColor="text1"/>
            <w:lang w:val="kk-KZ"/>
          </w:rPr>
          <w:t>NORMY.KZ - Наши конференции</w:t>
        </w:r>
      </w:hyperlink>
      <w:r w:rsidRPr="005A109C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сілтемесінен көруге болады.</w:t>
      </w:r>
    </w:p>
    <w:p w14:paraId="452E7CC1" w14:textId="77777777" w:rsidR="00B6762A" w:rsidRPr="000A7BCB" w:rsidRDefault="00B6762A" w:rsidP="00B6762A">
      <w:pPr>
        <w:jc w:val="both"/>
        <w:rPr>
          <w:color w:val="000000" w:themeColor="text1"/>
          <w:lang w:val="kk-KZ"/>
        </w:rPr>
      </w:pPr>
      <w:r w:rsidRPr="00F212E0">
        <w:rPr>
          <w:color w:val="000000"/>
          <w:lang w:val="kk-KZ"/>
        </w:rPr>
        <w:t xml:space="preserve">3. </w:t>
      </w:r>
      <w:r w:rsidRPr="00F212E0">
        <w:rPr>
          <w:color w:val="000000" w:themeColor="text1"/>
          <w:lang w:val="kk-KZ"/>
        </w:rPr>
        <w:t>Конференция материалдары конференцияның ғылыми еңбектер жинағында (КБЖ, ӘОЖ, ISBN-мен) қағаз және электрондық түрде жарияланады. Жинақтың бір данасын (1 кітап) алу үшін 10000 теңге көлемінде тіркеу жарнасы қарастырылған</w:t>
      </w:r>
      <w:r w:rsidRPr="000A7BCB">
        <w:rPr>
          <w:color w:val="000000" w:themeColor="text1"/>
          <w:lang w:val="kk-KZ"/>
        </w:rPr>
        <w:t>.</w:t>
      </w:r>
    </w:p>
    <w:p w14:paraId="2374C238" w14:textId="77777777" w:rsidR="00B6762A" w:rsidRPr="00C07C95" w:rsidRDefault="00B6762A" w:rsidP="00B6762A">
      <w:pPr>
        <w:jc w:val="both"/>
        <w:rPr>
          <w:lang w:val="kk-KZ"/>
        </w:rPr>
      </w:pPr>
    </w:p>
    <w:p w14:paraId="514BAA78" w14:textId="77777777" w:rsidR="00B6762A" w:rsidRPr="002E699A" w:rsidRDefault="00B6762A" w:rsidP="00B6762A">
      <w:pPr>
        <w:ind w:firstLine="567"/>
        <w:jc w:val="both"/>
        <w:rPr>
          <w:b/>
          <w:color w:val="000000"/>
          <w:lang w:val="kk-KZ"/>
        </w:rPr>
      </w:pPr>
    </w:p>
    <w:p w14:paraId="750F1E26" w14:textId="77777777" w:rsidR="0092448E" w:rsidRPr="00B6762A" w:rsidRDefault="0092448E">
      <w:pPr>
        <w:rPr>
          <w:lang w:val="kk-KZ"/>
        </w:rPr>
      </w:pPr>
    </w:p>
    <w:sectPr w:rsidR="0092448E" w:rsidRPr="00B67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2A"/>
    <w:rsid w:val="00102776"/>
    <w:rsid w:val="00147322"/>
    <w:rsid w:val="003F24A4"/>
    <w:rsid w:val="0052691B"/>
    <w:rsid w:val="006963F7"/>
    <w:rsid w:val="006F35B3"/>
    <w:rsid w:val="007A59C3"/>
    <w:rsid w:val="0092448E"/>
    <w:rsid w:val="00B6762A"/>
    <w:rsid w:val="00E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557AC"/>
  <w15:chartTrackingRefBased/>
  <w15:docId w15:val="{FA80EB46-D9C3-4262-ACD2-EB86B162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62A"/>
    <w:rPr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B676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B676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B676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676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676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6762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B6762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B6762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6762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C3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B6762A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semiHidden/>
    <w:rsid w:val="00B6762A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semiHidden/>
    <w:rsid w:val="00B6762A"/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semiHidden/>
    <w:rsid w:val="00B6762A"/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50">
    <w:name w:val="Заголовок 5 Знак"/>
    <w:basedOn w:val="a0"/>
    <w:link w:val="5"/>
    <w:semiHidden/>
    <w:rsid w:val="00B6762A"/>
    <w:rPr>
      <w:rFonts w:asciiTheme="minorHAnsi" w:eastAsiaTheme="majorEastAsia" w:hAnsiTheme="minorHAnsi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60">
    <w:name w:val="Заголовок 6 Знак"/>
    <w:basedOn w:val="a0"/>
    <w:link w:val="6"/>
    <w:semiHidden/>
    <w:rsid w:val="00B6762A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70">
    <w:name w:val="Заголовок 7 Знак"/>
    <w:basedOn w:val="a0"/>
    <w:link w:val="7"/>
    <w:semiHidden/>
    <w:rsid w:val="00B6762A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80">
    <w:name w:val="Заголовок 8 Знак"/>
    <w:basedOn w:val="a0"/>
    <w:link w:val="8"/>
    <w:semiHidden/>
    <w:rsid w:val="00B6762A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90">
    <w:name w:val="Заголовок 9 Знак"/>
    <w:basedOn w:val="a0"/>
    <w:link w:val="9"/>
    <w:semiHidden/>
    <w:rsid w:val="00B6762A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14:ligatures w14:val="none"/>
    </w:rPr>
  </w:style>
  <w:style w:type="paragraph" w:styleId="a4">
    <w:name w:val="Title"/>
    <w:basedOn w:val="a"/>
    <w:next w:val="a"/>
    <w:link w:val="a5"/>
    <w:qFormat/>
    <w:rsid w:val="00B676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5">
    <w:name w:val="Заголовок Знак"/>
    <w:basedOn w:val="a0"/>
    <w:link w:val="a4"/>
    <w:rsid w:val="00B6762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6">
    <w:name w:val="Subtitle"/>
    <w:basedOn w:val="a"/>
    <w:next w:val="a"/>
    <w:link w:val="a7"/>
    <w:qFormat/>
    <w:rsid w:val="00B676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7">
    <w:name w:val="Подзаголовок Знак"/>
    <w:basedOn w:val="a0"/>
    <w:link w:val="a6"/>
    <w:rsid w:val="00B6762A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B6762A"/>
    <w:pPr>
      <w:spacing w:before="160" w:after="160"/>
      <w:jc w:val="center"/>
    </w:pPr>
    <w:rPr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6762A"/>
    <w:rPr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a8">
    <w:name w:val="Intense Emphasis"/>
    <w:basedOn w:val="a0"/>
    <w:uiPriority w:val="21"/>
    <w:qFormat/>
    <w:rsid w:val="00B6762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76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B6762A"/>
    <w:rPr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ab">
    <w:name w:val="Intense Reference"/>
    <w:basedOn w:val="a0"/>
    <w:uiPriority w:val="32"/>
    <w:qFormat/>
    <w:rsid w:val="00B6762A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unhideWhenUsed/>
    <w:rsid w:val="00B67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ormy.kz/index.php/nid/16-nid/505-nashi-konferen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Gulfaruz Issa</dc:creator>
  <cp:keywords/>
  <dc:description/>
  <cp:lastModifiedBy>Gulfaruz Issa</cp:lastModifiedBy>
  <cp:revision>2</cp:revision>
  <dcterms:created xsi:type="dcterms:W3CDTF">2024-06-11T06:11:00Z</dcterms:created>
  <dcterms:modified xsi:type="dcterms:W3CDTF">2024-06-11T08:49:00Z</dcterms:modified>
</cp:coreProperties>
</file>